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E5" w:rsidRPr="00432F41" w:rsidRDefault="00A519E5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Липецкая область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Усманский муниципальный район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Совет депутатов сельского поселения </w:t>
      </w:r>
      <w:r w:rsidR="00751BD6" w:rsidRPr="00432F41">
        <w:rPr>
          <w:rFonts w:ascii="Times New Roman" w:eastAsia="Times New Roman" w:hAnsi="Times New Roman" w:cs="Times New Roman"/>
          <w:color w:val="000000"/>
        </w:rPr>
        <w:t>Пашковский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РЕШЕНИЕ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301E30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2F41">
        <w:rPr>
          <w:rFonts w:ascii="Times New Roman" w:eastAsia="Times New Roman" w:hAnsi="Times New Roman" w:cs="Times New Roman"/>
        </w:rPr>
        <w:t>01</w:t>
      </w:r>
      <w:r w:rsidR="00A519E5" w:rsidRPr="00432F41">
        <w:rPr>
          <w:rFonts w:ascii="Times New Roman" w:eastAsia="Times New Roman" w:hAnsi="Times New Roman" w:cs="Times New Roman"/>
        </w:rPr>
        <w:t>.</w:t>
      </w:r>
      <w:r w:rsidRPr="00432F41">
        <w:rPr>
          <w:rFonts w:ascii="Times New Roman" w:eastAsia="Times New Roman" w:hAnsi="Times New Roman" w:cs="Times New Roman"/>
        </w:rPr>
        <w:t>08</w:t>
      </w:r>
      <w:r w:rsidR="00A519E5" w:rsidRPr="00432F41">
        <w:rPr>
          <w:rFonts w:ascii="Times New Roman" w:eastAsia="Times New Roman" w:hAnsi="Times New Roman" w:cs="Times New Roman"/>
        </w:rPr>
        <w:t>.201</w:t>
      </w:r>
      <w:r w:rsidRPr="00432F41">
        <w:rPr>
          <w:rFonts w:ascii="Times New Roman" w:eastAsia="Times New Roman" w:hAnsi="Times New Roman" w:cs="Times New Roman"/>
        </w:rPr>
        <w:t>8</w:t>
      </w:r>
      <w:r w:rsidR="00A519E5" w:rsidRPr="00432F41">
        <w:rPr>
          <w:rFonts w:ascii="Times New Roman" w:eastAsia="Times New Roman" w:hAnsi="Times New Roman" w:cs="Times New Roman"/>
        </w:rPr>
        <w:t> г.                                 с. </w:t>
      </w:r>
      <w:r w:rsidRPr="00432F41">
        <w:rPr>
          <w:rFonts w:ascii="Times New Roman" w:eastAsia="Times New Roman" w:hAnsi="Times New Roman" w:cs="Times New Roman"/>
        </w:rPr>
        <w:t>Пашково</w:t>
      </w:r>
      <w:r w:rsidR="00A519E5" w:rsidRPr="00432F41">
        <w:rPr>
          <w:rFonts w:ascii="Times New Roman" w:eastAsia="Times New Roman" w:hAnsi="Times New Roman" w:cs="Times New Roman"/>
        </w:rPr>
        <w:t>                                № </w:t>
      </w:r>
      <w:r w:rsidRPr="00432F41">
        <w:rPr>
          <w:rFonts w:ascii="Times New Roman" w:eastAsia="Times New Roman" w:hAnsi="Times New Roman" w:cs="Times New Roman"/>
        </w:rPr>
        <w:t>40/95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2F41">
        <w:rPr>
          <w:rFonts w:ascii="Times New Roman" w:eastAsia="Times New Roman" w:hAnsi="Times New Roman" w:cs="Times New Roman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proofErr w:type="gramStart"/>
      <w:r w:rsidRPr="00432F41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Об утверждении Положения о порядке и условиях предоставления в аренду имущества, включенного в Перечень муниципального имущества сельского поселения </w:t>
      </w:r>
      <w:r w:rsidR="00751BD6" w:rsidRPr="00432F41">
        <w:rPr>
          <w:rFonts w:ascii="Times New Roman" w:eastAsia="Times New Roman" w:hAnsi="Times New Roman" w:cs="Times New Roman"/>
          <w:b/>
          <w:bCs/>
          <w:color w:val="000000"/>
          <w:kern w:val="36"/>
        </w:rPr>
        <w:t>Пашковский</w:t>
      </w:r>
      <w:r w:rsidRPr="00432F41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</w:t>
      </w:r>
      <w:proofErr w:type="gramEnd"/>
      <w:r w:rsidRPr="00432F41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среднего предпринимательства, на долгосрочной основе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 xml:space="preserve">Рассмотрев внесенный главой сельского поселения </w:t>
      </w:r>
      <w:r w:rsidR="00751BD6" w:rsidRPr="00432F41">
        <w:rPr>
          <w:rFonts w:ascii="Times New Roman" w:eastAsia="Times New Roman" w:hAnsi="Times New Roman" w:cs="Times New Roman"/>
          <w:color w:val="000000"/>
        </w:rPr>
        <w:t xml:space="preserve">Пашковский 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 проект Положения о порядке и условиях предоставления в аренду имущества, включенного в Перечень муниципального имущества сельского поселения </w:t>
      </w:r>
      <w:r w:rsidR="00751BD6" w:rsidRPr="00432F41">
        <w:rPr>
          <w:rFonts w:ascii="Times New Roman" w:eastAsia="Times New Roman" w:hAnsi="Times New Roman" w:cs="Times New Roman"/>
          <w:color w:val="000000"/>
        </w:rPr>
        <w:t xml:space="preserve">Пашковский 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432F41">
        <w:rPr>
          <w:rFonts w:ascii="Times New Roman" w:eastAsia="Times New Roman" w:hAnsi="Times New Roman" w:cs="Times New Roman"/>
          <w:color w:val="000000"/>
        </w:rPr>
        <w:t xml:space="preserve"> организациям, образующим инфраструктуру поддержки малого и среднего предпринимательства, на долгосрочной основе,</w:t>
      </w:r>
      <w:r w:rsidR="00570255" w:rsidRPr="00570255">
        <w:rPr>
          <w:rFonts w:ascii="Times New Roman" w:eastAsia="Times New Roman" w:hAnsi="Times New Roman" w:cs="Times New Roman"/>
          <w:color w:val="000000"/>
        </w:rPr>
        <w:t xml:space="preserve"> </w:t>
      </w:r>
      <w:r w:rsidR="00570255" w:rsidRPr="00432F41">
        <w:rPr>
          <w:rFonts w:ascii="Times New Roman" w:eastAsia="Times New Roman" w:hAnsi="Times New Roman" w:cs="Times New Roman"/>
          <w:color w:val="000000"/>
        </w:rPr>
        <w:t>в соответствии с</w:t>
      </w:r>
      <w:r w:rsidRPr="00432F41">
        <w:rPr>
          <w:rFonts w:ascii="Times New Roman" w:eastAsia="Times New Roman" w:hAnsi="Times New Roman" w:cs="Times New Roman"/>
          <w:color w:val="000000"/>
        </w:rPr>
        <w:t> </w:t>
      </w:r>
      <w:hyperlink r:id="rId4" w:history="1">
        <w:r w:rsidRPr="00432F41">
          <w:rPr>
            <w:rFonts w:ascii="Times New Roman" w:eastAsia="Times New Roman" w:hAnsi="Times New Roman" w:cs="Times New Roman"/>
            <w:color w:val="0000FF"/>
            <w:u w:val="single"/>
          </w:rPr>
          <w:t xml:space="preserve">Уставом сельского поселения </w:t>
        </w:r>
        <w:r w:rsidR="00751BD6" w:rsidRPr="00432F41">
          <w:rPr>
            <w:rFonts w:ascii="Times New Roman" w:eastAsia="Times New Roman" w:hAnsi="Times New Roman" w:cs="Times New Roman"/>
            <w:color w:val="0000FF"/>
            <w:u w:val="single"/>
          </w:rPr>
          <w:t xml:space="preserve">Пашковский </w:t>
        </w:r>
        <w:r w:rsidRPr="00432F41">
          <w:rPr>
            <w:rFonts w:ascii="Times New Roman" w:eastAsia="Times New Roman" w:hAnsi="Times New Roman" w:cs="Times New Roman"/>
            <w:color w:val="0000FF"/>
            <w:u w:val="single"/>
          </w:rPr>
          <w:t xml:space="preserve"> сельсовет Усманского муниципального района Липецкой области Российской Федерации</w:t>
        </w:r>
      </w:hyperlink>
      <w:r w:rsidRPr="00432F41">
        <w:rPr>
          <w:rFonts w:ascii="Times New Roman" w:eastAsia="Times New Roman" w:hAnsi="Times New Roman" w:cs="Times New Roman"/>
          <w:color w:val="000000"/>
        </w:rPr>
        <w:t xml:space="preserve">, Совет депутатов сельского поселения </w:t>
      </w:r>
      <w:r w:rsidR="00751BD6" w:rsidRPr="00432F41">
        <w:rPr>
          <w:rFonts w:ascii="Times New Roman" w:eastAsia="Times New Roman" w:hAnsi="Times New Roman" w:cs="Times New Roman"/>
          <w:color w:val="000000"/>
        </w:rPr>
        <w:t xml:space="preserve">Пашковский 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РЕШИЛ: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 xml:space="preserve">1.Утвердить 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 w:rsidR="00751BD6" w:rsidRPr="00432F41">
        <w:rPr>
          <w:rFonts w:ascii="Times New Roman" w:eastAsia="Times New Roman" w:hAnsi="Times New Roman" w:cs="Times New Roman"/>
          <w:color w:val="000000"/>
        </w:rPr>
        <w:t xml:space="preserve">Пашковский 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</w:t>
      </w:r>
      <w:proofErr w:type="gramEnd"/>
      <w:r w:rsidRPr="00432F41">
        <w:rPr>
          <w:rFonts w:ascii="Times New Roman" w:eastAsia="Times New Roman" w:hAnsi="Times New Roman" w:cs="Times New Roman"/>
          <w:color w:val="000000"/>
        </w:rPr>
        <w:t xml:space="preserve"> среднего предпринимательства, на долгосрочной основе (прилагается).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2.Направить вышеуказанный нормативный правовой акт главе сельского поселения для подписания и обнародования.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3.Настоящее Решение вступает в силу со дня его официального обнародования.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751BD6" w:rsidRPr="00432F41" w:rsidRDefault="00A519E5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Председатель Совета депутатов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="00751BD6" w:rsidRPr="00432F41">
        <w:rPr>
          <w:rFonts w:ascii="Times New Roman" w:eastAsia="Times New Roman" w:hAnsi="Times New Roman" w:cs="Times New Roman"/>
          <w:color w:val="000000"/>
        </w:rPr>
        <w:t xml:space="preserve">Пашковский 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</w:t>
      </w:r>
      <w:r w:rsidR="00751BD6" w:rsidRPr="00432F41">
        <w:rPr>
          <w:rFonts w:ascii="Times New Roman" w:eastAsia="Times New Roman" w:hAnsi="Times New Roman" w:cs="Times New Roman"/>
          <w:color w:val="000000"/>
        </w:rPr>
        <w:t xml:space="preserve">                                А.В. Литвинов</w:t>
      </w:r>
    </w:p>
    <w:p w:rsidR="0097706E" w:rsidRPr="00432F41" w:rsidRDefault="0097706E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7706E" w:rsidRPr="00432F41" w:rsidRDefault="0097706E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7706E" w:rsidRDefault="0097706E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32F41" w:rsidRDefault="00432F41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32F41" w:rsidRDefault="00432F41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32F41" w:rsidRDefault="00432F41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32F41" w:rsidRPr="00432F41" w:rsidRDefault="00432F41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7706E" w:rsidRPr="00432F41" w:rsidRDefault="0097706E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3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 w:rsidR="00751BD6" w:rsidRPr="0043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Пашковский </w:t>
      </w:r>
      <w:r w:rsidRPr="0043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  <w:r w:rsidRPr="0043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 долгосрочной основе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Утверждено решением Совета депутатов сельского поселения </w:t>
      </w:r>
      <w:r w:rsidR="00751BD6" w:rsidRPr="00432F41">
        <w:rPr>
          <w:rFonts w:ascii="Times New Roman" w:eastAsia="Times New Roman" w:hAnsi="Times New Roman" w:cs="Times New Roman"/>
          <w:color w:val="000000"/>
        </w:rPr>
        <w:t>Пашковский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 от </w:t>
      </w:r>
      <w:r w:rsidR="0097706E" w:rsidRPr="00432F41">
        <w:rPr>
          <w:rFonts w:ascii="Times New Roman" w:eastAsia="Times New Roman" w:hAnsi="Times New Roman" w:cs="Times New Roman"/>
          <w:color w:val="000000"/>
        </w:rPr>
        <w:t>01</w:t>
      </w:r>
      <w:r w:rsidRPr="00432F41">
        <w:rPr>
          <w:rFonts w:ascii="Times New Roman" w:eastAsia="Times New Roman" w:hAnsi="Times New Roman" w:cs="Times New Roman"/>
          <w:color w:val="000000"/>
        </w:rPr>
        <w:t>.</w:t>
      </w:r>
      <w:r w:rsidR="0097706E" w:rsidRPr="00432F41">
        <w:rPr>
          <w:rFonts w:ascii="Times New Roman" w:eastAsia="Times New Roman" w:hAnsi="Times New Roman" w:cs="Times New Roman"/>
          <w:color w:val="000000"/>
        </w:rPr>
        <w:t>08</w:t>
      </w:r>
      <w:r w:rsidRPr="00432F41">
        <w:rPr>
          <w:rFonts w:ascii="Times New Roman" w:eastAsia="Times New Roman" w:hAnsi="Times New Roman" w:cs="Times New Roman"/>
          <w:color w:val="000000"/>
        </w:rPr>
        <w:t>.201</w:t>
      </w:r>
      <w:r w:rsidR="0097706E" w:rsidRPr="00432F41">
        <w:rPr>
          <w:rFonts w:ascii="Times New Roman" w:eastAsia="Times New Roman" w:hAnsi="Times New Roman" w:cs="Times New Roman"/>
          <w:color w:val="000000"/>
        </w:rPr>
        <w:t>8</w:t>
      </w:r>
      <w:r w:rsidRPr="00432F41">
        <w:rPr>
          <w:rFonts w:ascii="Times New Roman" w:eastAsia="Times New Roman" w:hAnsi="Times New Roman" w:cs="Times New Roman"/>
          <w:color w:val="000000"/>
        </w:rPr>
        <w:t> г. № </w:t>
      </w:r>
      <w:r w:rsidR="00432F41">
        <w:rPr>
          <w:rFonts w:ascii="Times New Roman" w:eastAsia="Times New Roman" w:hAnsi="Times New Roman" w:cs="Times New Roman"/>
          <w:color w:val="000000"/>
        </w:rPr>
        <w:t>40/95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 xml:space="preserve">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 w:rsidR="00751BD6" w:rsidRPr="00432F41">
        <w:rPr>
          <w:rFonts w:ascii="Times New Roman" w:eastAsia="Times New Roman" w:hAnsi="Times New Roman" w:cs="Times New Roman"/>
          <w:color w:val="000000"/>
        </w:rPr>
        <w:t xml:space="preserve">Пашковский 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  <w:r w:rsidRPr="00432F4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>на долгосрочной основе (далее - Положение) разработано в соответствии с Федеральным законом от </w:t>
      </w:r>
      <w:hyperlink r:id="rId5" w:history="1">
        <w:r w:rsidRPr="00432F41">
          <w:rPr>
            <w:rFonts w:ascii="Times New Roman" w:eastAsia="Times New Roman" w:hAnsi="Times New Roman" w:cs="Times New Roman"/>
            <w:color w:val="0000FF"/>
            <w:u w:val="single"/>
          </w:rPr>
          <w:t>24.07.2007 N 209-ФЗ</w:t>
        </w:r>
      </w:hyperlink>
      <w:r w:rsidRPr="00432F41">
        <w:rPr>
          <w:rFonts w:ascii="Times New Roman" w:eastAsia="Times New Roman" w:hAnsi="Times New Roman" w:cs="Times New Roman"/>
          <w:color w:val="000000"/>
        </w:rPr>
        <w:t> "О развитии малого и среднего предпринимательства в Российской Федерации", Федеральным законом от </w:t>
      </w:r>
      <w:hyperlink r:id="rId6" w:history="1">
        <w:r w:rsidRPr="00432F41">
          <w:rPr>
            <w:rFonts w:ascii="Times New Roman" w:eastAsia="Times New Roman" w:hAnsi="Times New Roman" w:cs="Times New Roman"/>
            <w:color w:val="0000FF"/>
            <w:u w:val="single"/>
          </w:rPr>
          <w:t>06.10.2003 N 131-ФЗ</w:t>
        </w:r>
      </w:hyperlink>
      <w:r w:rsidRPr="00432F41">
        <w:rPr>
          <w:rFonts w:ascii="Times New Roman" w:eastAsia="Times New Roman" w:hAnsi="Times New Roman" w:cs="Times New Roman"/>
          <w:color w:val="000000"/>
        </w:rPr>
        <w:t>"Об общих принципах организации местного самоуправления в Российской Федерации", Федеральным законом от </w:t>
      </w:r>
      <w:hyperlink r:id="rId7" w:history="1">
        <w:r w:rsidRPr="00432F41">
          <w:rPr>
            <w:rFonts w:ascii="Times New Roman" w:eastAsia="Times New Roman" w:hAnsi="Times New Roman" w:cs="Times New Roman"/>
            <w:color w:val="0000FF"/>
            <w:u w:val="single"/>
          </w:rPr>
          <w:t>26.07.2006 г. N 135-ФЗ</w:t>
        </w:r>
      </w:hyperlink>
      <w:r w:rsidRPr="00432F41">
        <w:rPr>
          <w:rFonts w:ascii="Times New Roman" w:eastAsia="Times New Roman" w:hAnsi="Times New Roman" w:cs="Times New Roman"/>
          <w:color w:val="000000"/>
        </w:rPr>
        <w:t> "О защите конкуренции", Приказом Федеральной антимонопольной службы от </w:t>
      </w:r>
      <w:hyperlink r:id="rId8" w:history="1">
        <w:r w:rsidRPr="00432F41">
          <w:rPr>
            <w:rFonts w:ascii="Times New Roman" w:eastAsia="Times New Roman" w:hAnsi="Times New Roman" w:cs="Times New Roman"/>
            <w:color w:val="0000FF"/>
            <w:u w:val="single"/>
          </w:rPr>
          <w:t>10.02.2010 г. N 67 </w:t>
        </w:r>
      </w:hyperlink>
      <w:r w:rsidRPr="00432F41">
        <w:rPr>
          <w:rFonts w:ascii="Times New Roman" w:eastAsia="Times New Roman" w:hAnsi="Times New Roman" w:cs="Times New Roman"/>
          <w:color w:val="000000"/>
        </w:rPr>
        <w:t>"О порядке</w:t>
      </w:r>
      <w:proofErr w:type="gramEnd"/>
      <w:r w:rsidRPr="00432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 </w:t>
      </w:r>
      <w:r w:rsidR="00570255">
        <w:rPr>
          <w:rFonts w:ascii="Times New Roman" w:eastAsia="Times New Roman" w:hAnsi="Times New Roman" w:cs="Times New Roman"/>
          <w:color w:val="000000"/>
        </w:rPr>
        <w:t xml:space="preserve">в соответствии </w:t>
      </w:r>
      <w:r w:rsidR="00570255" w:rsidRPr="00432F41">
        <w:rPr>
          <w:rFonts w:ascii="Times New Roman" w:eastAsia="Times New Roman" w:hAnsi="Times New Roman" w:cs="Times New Roman"/>
          <w:color w:val="000000"/>
        </w:rPr>
        <w:t>с Положением "О порядке предоставления в аренду муниципального имущества</w:t>
      </w:r>
      <w:proofErr w:type="gramEnd"/>
      <w:r w:rsidR="00570255" w:rsidRPr="00432F41">
        <w:rPr>
          <w:rFonts w:ascii="Times New Roman" w:eastAsia="Times New Roman" w:hAnsi="Times New Roman" w:cs="Times New Roman"/>
          <w:color w:val="000000"/>
        </w:rPr>
        <w:t xml:space="preserve"> сельского поселения Пашковский сельсовет", утвержденным решением Совета депутатов сельского поселения Пашковский сельсовет от </w:t>
      </w:r>
      <w:hyperlink r:id="rId9" w:history="1">
        <w:r w:rsidR="00570255" w:rsidRPr="00570255">
          <w:rPr>
            <w:rFonts w:ascii="Times New Roman" w:eastAsia="Times New Roman" w:hAnsi="Times New Roman" w:cs="Times New Roman"/>
            <w:u w:val="single"/>
          </w:rPr>
          <w:t>01.08.2018г. № 40/96</w:t>
        </w:r>
      </w:hyperlink>
      <w:r w:rsidR="00570255">
        <w:rPr>
          <w:rFonts w:ascii="Times New Roman" w:eastAsia="Times New Roman" w:hAnsi="Times New Roman" w:cs="Times New Roman"/>
        </w:rPr>
        <w:t xml:space="preserve">, </w:t>
      </w:r>
      <w:hyperlink r:id="rId10" w:history="1">
        <w:r w:rsidRPr="00432F41">
          <w:rPr>
            <w:rFonts w:ascii="Times New Roman" w:eastAsia="Times New Roman" w:hAnsi="Times New Roman" w:cs="Times New Roman"/>
            <w:color w:val="0000FF"/>
            <w:u w:val="single"/>
          </w:rPr>
          <w:t>Уставом</w:t>
        </w:r>
      </w:hyperlink>
      <w:r w:rsidRPr="00432F41">
        <w:rPr>
          <w:rFonts w:ascii="Times New Roman" w:eastAsia="Times New Roman" w:hAnsi="Times New Roman" w:cs="Times New Roman"/>
          <w:color w:val="000000"/>
        </w:rPr>
        <w:t xml:space="preserve"> сельского поселения </w:t>
      </w:r>
      <w:r w:rsidR="000976AF" w:rsidRPr="00432F41">
        <w:rPr>
          <w:rFonts w:ascii="Times New Roman" w:eastAsia="Times New Roman" w:hAnsi="Times New Roman" w:cs="Times New Roman"/>
          <w:color w:val="000000"/>
        </w:rPr>
        <w:t xml:space="preserve">Пашковский 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432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I. Общие положения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>Настоящее Положение определяет порядок и условия предоставления в аренду имущества, включенного в Перечень муниципального имущества сельского поселения Девицкий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</w:t>
      </w:r>
      <w:proofErr w:type="gramEnd"/>
      <w:r w:rsidRPr="00432F41">
        <w:rPr>
          <w:rFonts w:ascii="Times New Roman" w:eastAsia="Times New Roman" w:hAnsi="Times New Roman" w:cs="Times New Roman"/>
          <w:color w:val="000000"/>
        </w:rPr>
        <w:t xml:space="preserve"> предпринимательства, на долгосрочной основе (далее - Перечень).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поселения </w:t>
      </w:r>
      <w:r w:rsidR="000976AF" w:rsidRPr="00432F41">
        <w:rPr>
          <w:rFonts w:ascii="Times New Roman" w:eastAsia="Times New Roman" w:hAnsi="Times New Roman" w:cs="Times New Roman"/>
          <w:color w:val="000000"/>
        </w:rPr>
        <w:t xml:space="preserve">Пашковский 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 (далее - Администрация).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 (далее - Субъекты). К приоритетным видам деятельности Субъектов относятся: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-обрабатывающие производства;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 сельское хозяйство, охота и лесное хозяйство;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lastRenderedPageBreak/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  <w:proofErr w:type="gramEnd"/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 общественного питания;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-строительство зданий и сооружений для здравоохранения, культуры, образования;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-инновационная деятельность;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-торговая деятельность в сельских населенных пунктах с численностью населения менее 200 человек;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-заготовительная деятельность.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432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II. Порядок предоставления имущества в аренду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2.1. В аренду Субъектам предоставляется только имущество, включенное в Перечень.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2.2. В </w:t>
      </w: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>случае</w:t>
      </w:r>
      <w:proofErr w:type="gramEnd"/>
      <w:r w:rsidRPr="00432F41">
        <w:rPr>
          <w:rFonts w:ascii="Times New Roman" w:eastAsia="Times New Roman" w:hAnsi="Times New Roman" w:cs="Times New Roman"/>
          <w:color w:val="000000"/>
        </w:rPr>
        <w:t xml:space="preserve">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2.3. </w:t>
      </w: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 </w:t>
      </w:r>
      <w:hyperlink r:id="rId11" w:history="1">
        <w:r w:rsidRPr="00432F41">
          <w:rPr>
            <w:rFonts w:ascii="Times New Roman" w:eastAsia="Times New Roman" w:hAnsi="Times New Roman" w:cs="Times New Roman"/>
            <w:color w:val="0000FF"/>
            <w:u w:val="single"/>
          </w:rPr>
          <w:t>26.07.2006 № 135-ФЗ</w:t>
        </w:r>
      </w:hyperlink>
      <w:r w:rsidRPr="00432F41">
        <w:rPr>
          <w:rFonts w:ascii="Times New Roman" w:eastAsia="Times New Roman" w:hAnsi="Times New Roman" w:cs="Times New Roman"/>
          <w:color w:val="000000"/>
        </w:rPr>
        <w:t> "О защите конкуренции".</w:t>
      </w:r>
      <w:proofErr w:type="gramEnd"/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2.4.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по форме аукциона среди Субъектов, имеющих право на государственную поддержку в соответствии с Федеральным законом № 209-ФЗ, а также организаций, образующих инфраструктуру поддержки Субъектов.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2.5. 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Информационное сообщение о проведении торгов должно быть размещено не </w:t>
      </w: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>позднее</w:t>
      </w:r>
      <w:proofErr w:type="gramEnd"/>
      <w:r w:rsidRPr="00432F41">
        <w:rPr>
          <w:rFonts w:ascii="Times New Roman" w:eastAsia="Times New Roman" w:hAnsi="Times New Roman" w:cs="Times New Roman"/>
          <w:color w:val="000000"/>
        </w:rPr>
        <w:t xml:space="preserve"> чем за 30 рабочих дней до дня проведения торгов. В </w:t>
      </w: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>сообщении</w:t>
      </w:r>
      <w:proofErr w:type="gramEnd"/>
      <w:r w:rsidRPr="00432F41">
        <w:rPr>
          <w:rFonts w:ascii="Times New Roman" w:eastAsia="Times New Roman" w:hAnsi="Times New Roman" w:cs="Times New Roman"/>
          <w:color w:val="000000"/>
        </w:rPr>
        <w:t xml:space="preserve"> указываются условия, которым должны соответствовать претенденты на участие в торгах (конкурсе, аукциона), с учетом требований статьи 4 Федерального закона от </w:t>
      </w:r>
      <w:hyperlink r:id="rId12" w:history="1">
        <w:r w:rsidRPr="00432F41">
          <w:rPr>
            <w:rFonts w:ascii="Times New Roman" w:eastAsia="Times New Roman" w:hAnsi="Times New Roman" w:cs="Times New Roman"/>
            <w:color w:val="0000FF"/>
            <w:u w:val="single"/>
          </w:rPr>
          <w:t>24.07.2007 N 209-ФЗ</w:t>
        </w:r>
      </w:hyperlink>
      <w:r w:rsidRPr="00432F41">
        <w:rPr>
          <w:rFonts w:ascii="Times New Roman" w:eastAsia="Times New Roman" w:hAnsi="Times New Roman" w:cs="Times New Roman"/>
          <w:color w:val="000000"/>
        </w:rPr>
        <w:t> "О развитии малого и среднего предпринимательства в Российской Федерации".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2.6. Организацию и проведение торгов осуществляет конкурсная (аукционная) комиссия, состав которой утверждается распоряжением Администрации.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Комиссия руководствуется в своей деятельности законодательством Российской Федерации, нормативными правовыми актами сельского поселения, настоящим Порядком.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2.7.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Заявитель не допускается к участию в торгах (конкурсе, аукционе) в случаях.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 не подтверждения поступления в установленный срок задатка на счет, указанный в информационном сообщении.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2.8.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</w:t>
      </w:r>
      <w:r w:rsidRPr="00432F41">
        <w:rPr>
          <w:rFonts w:ascii="Times New Roman" w:eastAsia="Times New Roman" w:hAnsi="Times New Roman" w:cs="Times New Roman"/>
          <w:color w:val="000000"/>
        </w:rPr>
        <w:lastRenderedPageBreak/>
        <w:t>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2.9. Решение об определении победителя конкурса (аукциона) оформляется протоколом рассмотрения и оценки конкурсных предложений. Конкурсная комиссия не позднее 5 рабочих дней со дня подписания ей протокола рассмотрения и оценки конкурсных предложений подписывает протокол о результатах проведения конкурса (аукциона), который хранится в Администрации в течение срока действия договора аренды.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2.10.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2.11. Торги (конкурс, аукцион), в которых принял участие только один участник, признаются несостоявшимися. В </w:t>
      </w: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>этом</w:t>
      </w:r>
      <w:proofErr w:type="gramEnd"/>
      <w:r w:rsidRPr="00432F41">
        <w:rPr>
          <w:rFonts w:ascii="Times New Roman" w:eastAsia="Times New Roman" w:hAnsi="Times New Roman" w:cs="Times New Roman"/>
          <w:color w:val="000000"/>
        </w:rPr>
        <w:t xml:space="preserve"> случае Администрация вправе объявить о проведении новых торгов в установленном порядке.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432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III. Условия предоставления имущества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3.1. Арендная плата за предоставляемое имущество определяется в соответствии с Положением "О порядке предоставления в аренду муниципального имущества сельского поселения </w:t>
      </w:r>
      <w:r w:rsidR="000976AF" w:rsidRPr="00432F41">
        <w:rPr>
          <w:rFonts w:ascii="Times New Roman" w:eastAsia="Times New Roman" w:hAnsi="Times New Roman" w:cs="Times New Roman"/>
          <w:color w:val="000000"/>
        </w:rPr>
        <w:t>Пашковский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сельсовет", утвержденным решением Совета депутатов сельского поселения </w:t>
      </w:r>
      <w:r w:rsidR="000976AF" w:rsidRPr="00432F41">
        <w:rPr>
          <w:rFonts w:ascii="Times New Roman" w:eastAsia="Times New Roman" w:hAnsi="Times New Roman" w:cs="Times New Roman"/>
          <w:color w:val="000000"/>
        </w:rPr>
        <w:t>Пашковский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сельсовет от </w:t>
      </w:r>
      <w:hyperlink r:id="rId13" w:history="1">
        <w:r w:rsidRPr="00570255">
          <w:rPr>
            <w:rFonts w:ascii="Times New Roman" w:eastAsia="Times New Roman" w:hAnsi="Times New Roman" w:cs="Times New Roman"/>
            <w:u w:val="single"/>
          </w:rPr>
          <w:t>0</w:t>
        </w:r>
        <w:r w:rsidR="00570255" w:rsidRPr="00570255">
          <w:rPr>
            <w:rFonts w:ascii="Times New Roman" w:eastAsia="Times New Roman" w:hAnsi="Times New Roman" w:cs="Times New Roman"/>
            <w:u w:val="single"/>
          </w:rPr>
          <w:t>1</w:t>
        </w:r>
        <w:r w:rsidRPr="00570255">
          <w:rPr>
            <w:rFonts w:ascii="Times New Roman" w:eastAsia="Times New Roman" w:hAnsi="Times New Roman" w:cs="Times New Roman"/>
            <w:u w:val="single"/>
          </w:rPr>
          <w:t>.0</w:t>
        </w:r>
        <w:r w:rsidR="00570255" w:rsidRPr="00570255">
          <w:rPr>
            <w:rFonts w:ascii="Times New Roman" w:eastAsia="Times New Roman" w:hAnsi="Times New Roman" w:cs="Times New Roman"/>
            <w:u w:val="single"/>
          </w:rPr>
          <w:t>8</w:t>
        </w:r>
        <w:r w:rsidRPr="00570255">
          <w:rPr>
            <w:rFonts w:ascii="Times New Roman" w:eastAsia="Times New Roman" w:hAnsi="Times New Roman" w:cs="Times New Roman"/>
            <w:u w:val="single"/>
          </w:rPr>
          <w:t>.201</w:t>
        </w:r>
        <w:r w:rsidR="00570255" w:rsidRPr="00570255">
          <w:rPr>
            <w:rFonts w:ascii="Times New Roman" w:eastAsia="Times New Roman" w:hAnsi="Times New Roman" w:cs="Times New Roman"/>
            <w:u w:val="single"/>
          </w:rPr>
          <w:t>8</w:t>
        </w:r>
        <w:r w:rsidRPr="00570255">
          <w:rPr>
            <w:rFonts w:ascii="Times New Roman" w:eastAsia="Times New Roman" w:hAnsi="Times New Roman" w:cs="Times New Roman"/>
            <w:u w:val="single"/>
          </w:rPr>
          <w:t xml:space="preserve">г. № </w:t>
        </w:r>
        <w:r w:rsidR="00570255" w:rsidRPr="00570255">
          <w:rPr>
            <w:rFonts w:ascii="Times New Roman" w:eastAsia="Times New Roman" w:hAnsi="Times New Roman" w:cs="Times New Roman"/>
            <w:u w:val="single"/>
          </w:rPr>
          <w:t>40/96</w:t>
        </w:r>
      </w:hyperlink>
      <w:r w:rsidRPr="00570255">
        <w:rPr>
          <w:rFonts w:ascii="Times New Roman" w:eastAsia="Times New Roman" w:hAnsi="Times New Roman" w:cs="Times New Roman"/>
        </w:rPr>
        <w:t>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3.2. Субъектам запрещается: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 продажа предоставленного им в аренду муниципального имущества;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 передача его в залог;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3.3. </w:t>
      </w:r>
      <w:proofErr w:type="gramStart"/>
      <w:r w:rsidRPr="00432F41">
        <w:rPr>
          <w:rFonts w:ascii="Times New Roman" w:eastAsia="Times New Roman" w:hAnsi="Times New Roman" w:cs="Times New Roman"/>
          <w:color w:val="000000"/>
        </w:rPr>
        <w:t>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пунктом 3.2. 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  <w:proofErr w:type="gramEnd"/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A519E5" w:rsidRPr="00432F41" w:rsidRDefault="00A519E5" w:rsidP="00A5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> </w:t>
      </w:r>
    </w:p>
    <w:p w:rsidR="000976AF" w:rsidRPr="00432F41" w:rsidRDefault="00A519E5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Глава сельского поселения </w:t>
      </w:r>
    </w:p>
    <w:p w:rsidR="00A519E5" w:rsidRPr="00432F41" w:rsidRDefault="000976AF" w:rsidP="00A5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F41">
        <w:rPr>
          <w:rFonts w:ascii="Times New Roman" w:eastAsia="Times New Roman" w:hAnsi="Times New Roman" w:cs="Times New Roman"/>
          <w:color w:val="000000"/>
        </w:rPr>
        <w:t xml:space="preserve">Пашковский </w:t>
      </w:r>
      <w:r w:rsidR="00A519E5" w:rsidRPr="00432F41">
        <w:rPr>
          <w:rFonts w:ascii="Times New Roman" w:eastAsia="Times New Roman" w:hAnsi="Times New Roman" w:cs="Times New Roman"/>
          <w:color w:val="000000"/>
        </w:rPr>
        <w:t xml:space="preserve"> сельсовет</w:t>
      </w:r>
      <w:r w:rsidRPr="00432F41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А.В. Литвинов</w:t>
      </w:r>
    </w:p>
    <w:p w:rsidR="00993103" w:rsidRPr="00432F41" w:rsidRDefault="00993103">
      <w:pPr>
        <w:rPr>
          <w:rFonts w:ascii="Times New Roman" w:hAnsi="Times New Roman" w:cs="Times New Roman"/>
        </w:rPr>
      </w:pPr>
    </w:p>
    <w:sectPr w:rsidR="00993103" w:rsidRPr="00432F41" w:rsidSect="0099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19E5"/>
    <w:rsid w:val="000976AF"/>
    <w:rsid w:val="0016302E"/>
    <w:rsid w:val="001A5990"/>
    <w:rsid w:val="00301E30"/>
    <w:rsid w:val="0030263A"/>
    <w:rsid w:val="00432F41"/>
    <w:rsid w:val="00570255"/>
    <w:rsid w:val="006C7FEF"/>
    <w:rsid w:val="00751BD6"/>
    <w:rsid w:val="0097706E"/>
    <w:rsid w:val="00990449"/>
    <w:rsid w:val="00993103"/>
    <w:rsid w:val="00A519E5"/>
    <w:rsid w:val="00C7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49"/>
  </w:style>
  <w:style w:type="paragraph" w:styleId="1">
    <w:name w:val="heading 1"/>
    <w:basedOn w:val="a"/>
    <w:link w:val="10"/>
    <w:uiPriority w:val="9"/>
    <w:qFormat/>
    <w:rsid w:val="00A5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1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1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9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19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19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5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1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2018-08-02T06:33:00Z</dcterms:created>
  <dcterms:modified xsi:type="dcterms:W3CDTF">2018-08-17T12:25:00Z</dcterms:modified>
</cp:coreProperties>
</file>